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5247CDDF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8070EB">
        <w:rPr>
          <w:rFonts w:asciiTheme="minorHAnsi" w:hAnsiTheme="minorHAnsi" w:cstheme="minorHAnsi"/>
          <w:b/>
          <w:sz w:val="24"/>
          <w:szCs w:val="24"/>
        </w:rPr>
        <w:t>6</w:t>
      </w:r>
      <w:r w:rsidR="00AB2C10">
        <w:rPr>
          <w:rFonts w:asciiTheme="minorHAnsi" w:hAnsiTheme="minorHAnsi" w:cstheme="minorHAnsi"/>
          <w:b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15BF1F19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070EB">
        <w:rPr>
          <w:rFonts w:asciiTheme="minorHAnsi" w:hAnsiTheme="minorHAnsi" w:cstheme="minorHAnsi"/>
          <w:b/>
          <w:sz w:val="24"/>
          <w:szCs w:val="24"/>
        </w:rPr>
        <w:t>16</w:t>
      </w:r>
      <w:r w:rsidR="000501F1" w:rsidRPr="000501F1">
        <w:rPr>
          <w:rFonts w:asciiTheme="minorHAnsi" w:hAnsiTheme="minorHAnsi" w:cstheme="minorHAnsi"/>
          <w:b/>
          <w:sz w:val="24"/>
          <w:szCs w:val="24"/>
        </w:rPr>
        <w:t xml:space="preserve"> de ju</w:t>
      </w:r>
      <w:r w:rsidR="006332FF">
        <w:rPr>
          <w:rFonts w:asciiTheme="minorHAnsi" w:hAnsiTheme="minorHAnsi" w:cstheme="minorHAnsi"/>
          <w:b/>
          <w:sz w:val="24"/>
          <w:szCs w:val="24"/>
        </w:rPr>
        <w:t>l</w:t>
      </w:r>
      <w:r w:rsidR="000501F1" w:rsidRPr="000501F1">
        <w:rPr>
          <w:rFonts w:asciiTheme="minorHAnsi" w:hAnsiTheme="minorHAnsi" w:cstheme="minorHAnsi"/>
          <w:b/>
          <w:sz w:val="24"/>
          <w:szCs w:val="24"/>
        </w:rPr>
        <w:t>ho de 2025</w:t>
      </w:r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657C5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</w:t>
      </w:r>
      <w:r w:rsidR="008070EB" w:rsidRPr="008070EB">
        <w:rPr>
          <w:rFonts w:asciiTheme="minorHAnsi" w:hAnsiTheme="minorHAnsi" w:cstheme="minorHAnsi"/>
          <w:sz w:val="24"/>
          <w:szCs w:val="24"/>
        </w:rPr>
        <w:t>209/2025, que revogou a Lei nº 197/2025, a qual reestruturou o IMPAR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0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0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166459FB" w:rsidR="001F7D50" w:rsidRPr="001F7D50" w:rsidRDefault="008070EB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4.327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7DBFE76B" w14:textId="4B4F9057" w:rsidR="001F7D50" w:rsidRPr="001F7D50" w:rsidRDefault="008070EB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70EB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Inscrição: 4° SEMINÁRIO NACIONAL DE PREVIDÊNCIAS, que se realizará nos dias 29 a 31 de julho de 2025 na cidade do Brasília - DF, conforme especificações constantes no Termo de Referência</w:t>
            </w:r>
            <w:r w:rsidR="0030111A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8070EB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8070EB" w:rsidRPr="00A00A3A" w:rsidRDefault="008070EB" w:rsidP="008070E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8070EB" w:rsidRPr="00A00A3A" w:rsidRDefault="008070EB" w:rsidP="008070EB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7C0FAF24" w14:textId="40A0BCC7" w:rsidR="008070EB" w:rsidRPr="00A00A3A" w:rsidRDefault="008070EB" w:rsidP="008070E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B66AB">
              <w:t>CARLOS MURAD, CPF n° 004.XXX.XXX-XX</w:t>
            </w:r>
          </w:p>
        </w:tc>
        <w:tc>
          <w:tcPr>
            <w:tcW w:w="2236" w:type="dxa"/>
          </w:tcPr>
          <w:p w14:paraId="00BF02C6" w14:textId="719F56A6" w:rsidR="008070EB" w:rsidRPr="00A00A3A" w:rsidRDefault="008070EB" w:rsidP="008070E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70EB">
              <w:t>ANTONIO BATISTA DA MOTA, CPF nº 035.XXX.XXX-XX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acompanhar e fiscalizar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anotar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relatar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opinar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responsabilizar-se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exigir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043D15FD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070EB">
        <w:rPr>
          <w:rFonts w:asciiTheme="minorHAnsi" w:hAnsiTheme="minorHAnsi" w:cstheme="minorHAnsi"/>
          <w:b/>
          <w:sz w:val="24"/>
          <w:szCs w:val="24"/>
        </w:rPr>
        <w:t>16</w:t>
      </w:r>
      <w:r w:rsidR="000501F1" w:rsidRPr="000501F1">
        <w:rPr>
          <w:rFonts w:asciiTheme="minorHAnsi" w:hAnsiTheme="minorHAnsi" w:cstheme="minorHAnsi"/>
          <w:b/>
          <w:sz w:val="24"/>
          <w:szCs w:val="24"/>
        </w:rPr>
        <w:t xml:space="preserve"> de ju</w:t>
      </w:r>
      <w:r w:rsidR="006332FF">
        <w:rPr>
          <w:rFonts w:asciiTheme="minorHAnsi" w:hAnsiTheme="minorHAnsi" w:cstheme="minorHAnsi"/>
          <w:b/>
          <w:sz w:val="24"/>
          <w:szCs w:val="24"/>
        </w:rPr>
        <w:t>l</w:t>
      </w:r>
      <w:r w:rsidR="000501F1" w:rsidRPr="000501F1">
        <w:rPr>
          <w:rFonts w:asciiTheme="minorHAnsi" w:hAnsiTheme="minorHAnsi" w:cstheme="minorHAnsi"/>
          <w:b/>
          <w:sz w:val="24"/>
          <w:szCs w:val="24"/>
        </w:rPr>
        <w:t>ho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DB2CA" w14:textId="77777777" w:rsidR="00500787" w:rsidRDefault="00500787" w:rsidP="00FE192A">
      <w:pPr>
        <w:spacing w:after="0" w:line="240" w:lineRule="auto"/>
      </w:pPr>
      <w:r>
        <w:separator/>
      </w:r>
    </w:p>
  </w:endnote>
  <w:endnote w:type="continuationSeparator" w:id="0">
    <w:p w14:paraId="3CE151BF" w14:textId="77777777" w:rsidR="00500787" w:rsidRDefault="00500787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92879" w14:textId="77777777" w:rsidR="00500787" w:rsidRDefault="00500787" w:rsidP="00FE192A">
      <w:pPr>
        <w:spacing w:after="0" w:line="240" w:lineRule="auto"/>
      </w:pPr>
      <w:r>
        <w:separator/>
      </w:r>
    </w:p>
  </w:footnote>
  <w:footnote w:type="continuationSeparator" w:id="0">
    <w:p w14:paraId="2D209F74" w14:textId="77777777" w:rsidR="00500787" w:rsidRDefault="00500787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3DC6"/>
    <w:rsid w:val="00025171"/>
    <w:rsid w:val="00034CDA"/>
    <w:rsid w:val="000435A8"/>
    <w:rsid w:val="0004465D"/>
    <w:rsid w:val="000501F1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0111A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A69AC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0787"/>
    <w:rsid w:val="00501282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332FF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6F63B0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070EB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0E3F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66B15"/>
    <w:rsid w:val="00A74D61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2C10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2048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C00DD6"/>
    <w:rsid w:val="00C01C39"/>
    <w:rsid w:val="00C059F5"/>
    <w:rsid w:val="00C12CDA"/>
    <w:rsid w:val="00C22114"/>
    <w:rsid w:val="00C22B5C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2025-07-23T15:24:00Z</dcterms:created>
  <dcterms:modified xsi:type="dcterms:W3CDTF">2025-07-23T15:24:00Z</dcterms:modified>
</cp:coreProperties>
</file>