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BE9655D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6E6D34">
        <w:rPr>
          <w:rFonts w:asciiTheme="minorHAnsi" w:hAnsiTheme="minorHAnsi" w:cstheme="minorHAnsi"/>
          <w:b/>
          <w:sz w:val="24"/>
          <w:szCs w:val="24"/>
        </w:rPr>
        <w:t>72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4E1B3BD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6E6D34">
        <w:rPr>
          <w:rFonts w:asciiTheme="minorHAnsi" w:hAnsiTheme="minorHAnsi" w:cstheme="minorHAnsi"/>
          <w:b/>
          <w:sz w:val="24"/>
          <w:szCs w:val="24"/>
        </w:rPr>
        <w:t>02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6E6D34">
        <w:rPr>
          <w:rFonts w:asciiTheme="minorHAnsi" w:hAnsiTheme="minorHAnsi" w:cstheme="minorHAnsi"/>
          <w:b/>
          <w:sz w:val="24"/>
          <w:szCs w:val="24"/>
        </w:rPr>
        <w:t>setembr</w:t>
      </w:r>
      <w:r w:rsidR="00091FA6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5D1B6B4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</w:t>
      </w:r>
      <w:r w:rsidR="002B5FAA" w:rsidRPr="002B5FAA">
        <w:rPr>
          <w:rFonts w:asciiTheme="minorHAnsi" w:hAnsiTheme="minorHAnsi" w:cstheme="minorHAnsi"/>
          <w:sz w:val="24"/>
          <w:szCs w:val="24"/>
        </w:rPr>
        <w:t>209/2025, que revogou a Lei nº 197/2025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00E9296" w:rsidR="001F7D50" w:rsidRPr="001F7D50" w:rsidRDefault="006E6D34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4.502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04EC5D33" w:rsidR="001F7D50" w:rsidRPr="001F7D50" w:rsidRDefault="002D5BC5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2D5BC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empresa para prestação der serviços</w:t>
            </w:r>
            <w:r w:rsid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de</w:t>
            </w:r>
            <w:r w:rsidRPr="002D5BC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g</w:t>
            </w:r>
            <w:r w:rsidR="006E6D34" w:rsidRP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estão de averbação eletrônica de consignação (</w:t>
            </w:r>
            <w:proofErr w:type="spellStart"/>
            <w:r w:rsidR="006E6D34" w:rsidRP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LogConsig</w:t>
            </w:r>
            <w:proofErr w:type="spellEnd"/>
            <w:r w:rsidR="006E6D34" w:rsidRP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), para este Instituto</w:t>
            </w:r>
            <w:r w:rsid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conforme especificações constantes no </w:t>
            </w:r>
            <w:r w:rsidR="006E6D3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Contrato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5BE8370F" w:rsidR="003D6FC9" w:rsidRPr="00A00A3A" w:rsidRDefault="006E6D34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FABRÍCIO ANTUNES DE SOUSA</w:t>
            </w:r>
            <w:r w:rsidR="002D5BC5" w:rsidRPr="002D5BC5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="002D5BC5" w:rsidRPr="002D5BC5">
              <w:rPr>
                <w:rFonts w:asciiTheme="minorHAnsi" w:hAnsiTheme="minorHAnsi" w:cstheme="minorHAnsi"/>
                <w:sz w:val="24"/>
                <w:szCs w:val="24"/>
              </w:rPr>
              <w:t xml:space="preserve">.XXX.XXX-XX </w:t>
            </w:r>
          </w:p>
        </w:tc>
        <w:tc>
          <w:tcPr>
            <w:tcW w:w="2236" w:type="dxa"/>
          </w:tcPr>
          <w:p w14:paraId="00BF02C6" w14:textId="058752A9" w:rsidR="003D6FC9" w:rsidRPr="00A00A3A" w:rsidRDefault="006E6D34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VANIA MARIA DE BRITO REGO</w:t>
            </w:r>
            <w:r w:rsidR="002D5BC5" w:rsidRPr="002D5BC5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960</w:t>
            </w:r>
            <w:r w:rsidR="002D5BC5" w:rsidRPr="002D5BC5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13FF7D85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E6D34">
        <w:rPr>
          <w:rFonts w:asciiTheme="minorHAnsi" w:hAnsiTheme="minorHAnsi" w:cstheme="minorHAnsi"/>
          <w:b/>
          <w:sz w:val="24"/>
          <w:szCs w:val="24"/>
        </w:rPr>
        <w:t>02</w:t>
      </w:r>
      <w:r w:rsidR="00091FA6" w:rsidRPr="00091FA6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6E6D34">
        <w:rPr>
          <w:rFonts w:asciiTheme="minorHAnsi" w:hAnsiTheme="minorHAnsi" w:cstheme="minorHAnsi"/>
          <w:b/>
          <w:sz w:val="24"/>
          <w:szCs w:val="24"/>
        </w:rPr>
        <w:t>setembr</w:t>
      </w:r>
      <w:r w:rsidR="00091FA6" w:rsidRPr="00091FA6">
        <w:rPr>
          <w:rFonts w:asciiTheme="minorHAnsi" w:hAnsiTheme="minorHAnsi" w:cstheme="minorHAnsi"/>
          <w:b/>
          <w:sz w:val="24"/>
          <w:szCs w:val="24"/>
        </w:rPr>
        <w:t xml:space="preserve">o </w:t>
      </w:r>
      <w:r w:rsidR="00C91AA5" w:rsidRPr="00C91AA5">
        <w:rPr>
          <w:rFonts w:asciiTheme="minorHAnsi" w:hAnsiTheme="minorHAnsi" w:cstheme="minorHAnsi"/>
          <w:b/>
          <w:sz w:val="24"/>
          <w:szCs w:val="24"/>
        </w:rPr>
        <w:t>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38FEF" w14:textId="77777777" w:rsidR="00B14E81" w:rsidRDefault="00B14E81" w:rsidP="00FE192A">
      <w:pPr>
        <w:spacing w:after="0" w:line="240" w:lineRule="auto"/>
      </w:pPr>
      <w:r>
        <w:separator/>
      </w:r>
    </w:p>
  </w:endnote>
  <w:endnote w:type="continuationSeparator" w:id="0">
    <w:p w14:paraId="26E976BE" w14:textId="77777777" w:rsidR="00B14E81" w:rsidRDefault="00B14E81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E098" w14:textId="77777777" w:rsidR="00B14E81" w:rsidRDefault="00B14E81" w:rsidP="00FE192A">
      <w:pPr>
        <w:spacing w:after="0" w:line="240" w:lineRule="auto"/>
      </w:pPr>
      <w:r>
        <w:separator/>
      </w:r>
    </w:p>
  </w:footnote>
  <w:footnote w:type="continuationSeparator" w:id="0">
    <w:p w14:paraId="337581FC" w14:textId="77777777" w:rsidR="00B14E81" w:rsidRDefault="00B14E81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1FA6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5FAA"/>
    <w:rsid w:val="002B6A51"/>
    <w:rsid w:val="002B7751"/>
    <w:rsid w:val="002C61BD"/>
    <w:rsid w:val="002D5BC5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1759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E6D34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C74D8"/>
    <w:rsid w:val="00AD3B78"/>
    <w:rsid w:val="00AE2B4B"/>
    <w:rsid w:val="00B04D73"/>
    <w:rsid w:val="00B14E81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1AA5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0789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B0D5B"/>
    <w:rsid w:val="00FC64D5"/>
    <w:rsid w:val="00FD3650"/>
    <w:rsid w:val="00FD598D"/>
    <w:rsid w:val="00FD7449"/>
    <w:rsid w:val="00FE192A"/>
    <w:rsid w:val="00FE541C"/>
    <w:rsid w:val="00FE6AF4"/>
    <w:rsid w:val="00FF053E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489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2025-09-02T11:18:00Z</dcterms:created>
  <dcterms:modified xsi:type="dcterms:W3CDTF">2025-09-02T11:21:00Z</dcterms:modified>
</cp:coreProperties>
</file>