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27FF7CB0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736B39">
        <w:rPr>
          <w:rFonts w:asciiTheme="minorHAnsi" w:hAnsiTheme="minorHAnsi" w:cstheme="minorHAnsi"/>
          <w:b/>
          <w:sz w:val="24"/>
          <w:szCs w:val="24"/>
        </w:rPr>
        <w:t>51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0A58A317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200447465"/>
      <w:r w:rsidR="00736B39">
        <w:rPr>
          <w:rFonts w:asciiTheme="minorHAnsi" w:hAnsiTheme="minorHAnsi" w:cstheme="minorHAnsi"/>
          <w:b/>
          <w:sz w:val="24"/>
          <w:szCs w:val="24"/>
        </w:rPr>
        <w:t>24</w:t>
      </w:r>
      <w:r w:rsidR="00440950" w:rsidRPr="0044095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40950">
        <w:rPr>
          <w:rFonts w:asciiTheme="minorHAnsi" w:hAnsiTheme="minorHAnsi" w:cstheme="minorHAnsi"/>
          <w:b/>
          <w:sz w:val="24"/>
          <w:szCs w:val="24"/>
        </w:rPr>
        <w:t xml:space="preserve">de </w:t>
      </w:r>
      <w:r w:rsidR="00440950" w:rsidRPr="00440950">
        <w:rPr>
          <w:rFonts w:asciiTheme="minorHAnsi" w:hAnsiTheme="minorHAnsi" w:cstheme="minorHAnsi"/>
          <w:b/>
          <w:sz w:val="24"/>
          <w:szCs w:val="24"/>
        </w:rPr>
        <w:t>junho de 2025</w:t>
      </w:r>
      <w:bookmarkEnd w:id="0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1D90E622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nº 197/2025, que revogou a Lei nº 1.808/1998, a qual reestruturou o IMPAR,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11"/>
        <w:gridCol w:w="2856"/>
        <w:gridCol w:w="1965"/>
        <w:gridCol w:w="2225"/>
      </w:tblGrid>
      <w:tr w:rsidR="004B0B32" w:rsidRPr="00A00A3A" w14:paraId="4BC3667D" w14:textId="77777777" w:rsidTr="00440950">
        <w:trPr>
          <w:trHeight w:val="261"/>
        </w:trPr>
        <w:tc>
          <w:tcPr>
            <w:tcW w:w="2111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1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56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6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25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1"/>
      <w:tr w:rsidR="001F7D50" w:rsidRPr="00A00A3A" w14:paraId="38896A6B" w14:textId="77777777" w:rsidTr="00440950">
        <w:trPr>
          <w:trHeight w:val="1072"/>
        </w:trPr>
        <w:tc>
          <w:tcPr>
            <w:tcW w:w="2111" w:type="dxa"/>
            <w:vMerge w:val="restart"/>
          </w:tcPr>
          <w:p w14:paraId="0F852E55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403117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9A63DE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FD23A0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7D19180C" w:rsidR="001F7D50" w:rsidRPr="001F7D50" w:rsidRDefault="00736B39" w:rsidP="001F7D5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4.139</w:t>
            </w:r>
            <w:r w:rsidR="002224DD" w:rsidRPr="002224DD">
              <w:rPr>
                <w:rFonts w:asciiTheme="minorHAnsi" w:hAnsiTheme="minorHAnsi" w:cstheme="minorHAnsi"/>
                <w:sz w:val="24"/>
                <w:szCs w:val="24"/>
              </w:rPr>
              <w:t>/2025</w:t>
            </w:r>
          </w:p>
        </w:tc>
        <w:tc>
          <w:tcPr>
            <w:tcW w:w="2856" w:type="dxa"/>
            <w:vMerge w:val="restart"/>
          </w:tcPr>
          <w:p w14:paraId="7DBFE76B" w14:textId="73C96210" w:rsidR="001F7D50" w:rsidRPr="001F7D50" w:rsidRDefault="00DE14BE" w:rsidP="00501C5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Inscrições: </w:t>
            </w:r>
            <w:r w:rsidR="00736B39">
              <w:rPr>
                <w:rFonts w:ascii="Open Sans" w:hAnsi="Open Sans" w:cs="Open Sans"/>
                <w:color w:val="333333"/>
                <w:sz w:val="19"/>
                <w:szCs w:val="19"/>
                <w:shd w:val="clear" w:color="auto" w:fill="FFFFFF"/>
              </w:rPr>
              <w:t>ESTRUTURAÇÃO E ATUAÇÃO DO CONTROLE INTERNO MUNICIPAL - GESTÃO DO PATRIMÔNIO PÚBLICO</w:t>
            </w:r>
            <w:r w:rsidR="00501C58" w:rsidRPr="00501C58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, que se realizará nos dias </w:t>
            </w:r>
            <w:r w:rsidR="00736B39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25 </w:t>
            </w:r>
            <w:proofErr w:type="spellStart"/>
            <w:r w:rsidR="00736B39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á</w:t>
            </w:r>
            <w:proofErr w:type="spellEnd"/>
            <w:r w:rsidR="00736B39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 27</w:t>
            </w:r>
            <w:r w:rsidR="00501C58" w:rsidRPr="00501C58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 de junho de 2025 na cidade do Palmas -TO</w:t>
            </w:r>
            <w:r w:rsidR="002224DD" w:rsidRPr="002224DD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2224DD" w:rsidRPr="002224DD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conforme especificações constantes no Termo de Referência.</w:t>
            </w:r>
          </w:p>
        </w:tc>
        <w:tc>
          <w:tcPr>
            <w:tcW w:w="1965" w:type="dxa"/>
          </w:tcPr>
          <w:p w14:paraId="461DFC77" w14:textId="26BED8F9" w:rsidR="001F7D50" w:rsidRPr="00A00A3A" w:rsidRDefault="001F7D50" w:rsidP="00501C5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25" w:type="dxa"/>
          </w:tcPr>
          <w:p w14:paraId="076B402B" w14:textId="3D569617" w:rsidR="001F7D50" w:rsidRPr="00A00A3A" w:rsidRDefault="001F7D50" w:rsidP="00501C5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440950">
        <w:trPr>
          <w:trHeight w:val="275"/>
        </w:trPr>
        <w:tc>
          <w:tcPr>
            <w:tcW w:w="2111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56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65" w:type="dxa"/>
          </w:tcPr>
          <w:p w14:paraId="47395112" w14:textId="4DAFE7FD" w:rsidR="003D6FC9" w:rsidRPr="00A00A3A" w:rsidRDefault="003D6FC9" w:rsidP="00501C5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25" w:type="dxa"/>
          </w:tcPr>
          <w:p w14:paraId="7CE7F9E6" w14:textId="7063A934" w:rsidR="003D6FC9" w:rsidRPr="00A00A3A" w:rsidRDefault="003D6FC9" w:rsidP="00501C5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2224DD" w:rsidRPr="00A00A3A" w14:paraId="3ADA21CC" w14:textId="77777777" w:rsidTr="00440950">
        <w:trPr>
          <w:trHeight w:val="845"/>
        </w:trPr>
        <w:tc>
          <w:tcPr>
            <w:tcW w:w="2111" w:type="dxa"/>
            <w:vMerge/>
          </w:tcPr>
          <w:p w14:paraId="4E44D1DC" w14:textId="77777777" w:rsidR="002224DD" w:rsidRPr="00A00A3A" w:rsidRDefault="002224DD" w:rsidP="002224D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56" w:type="dxa"/>
            <w:vMerge/>
          </w:tcPr>
          <w:p w14:paraId="4133D218" w14:textId="77777777" w:rsidR="002224DD" w:rsidRPr="00A00A3A" w:rsidRDefault="002224DD" w:rsidP="002224DD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0FAF24" w14:textId="5DA82182" w:rsidR="002224DD" w:rsidRPr="00A00A3A" w:rsidRDefault="00501C58" w:rsidP="00501C5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Helvetica" w:hAnsi="Helvetica" w:cs="Helvetica"/>
                <w:color w:val="333333"/>
                <w:sz w:val="19"/>
                <w:szCs w:val="19"/>
              </w:rPr>
              <w:t>E</w:t>
            </w:r>
            <w:r w:rsidR="00736B39">
              <w:rPr>
                <w:rFonts w:ascii="Helvetica" w:hAnsi="Helvetica" w:cs="Helvetica"/>
                <w:color w:val="333333"/>
                <w:sz w:val="19"/>
                <w:szCs w:val="19"/>
              </w:rPr>
              <w:t>RVAL VIEIRA DE SOUZA</w:t>
            </w:r>
            <w:r w:rsidR="00440950" w:rsidRPr="00440950">
              <w:rPr>
                <w:rFonts w:ascii="Helvetica" w:hAnsi="Helvetica" w:cs="Helvetica"/>
                <w:color w:val="333333"/>
                <w:sz w:val="19"/>
                <w:szCs w:val="19"/>
              </w:rPr>
              <w:t xml:space="preserve"> CPF n° </w:t>
            </w:r>
            <w:r w:rsidR="00736B39">
              <w:rPr>
                <w:rFonts w:ascii="Helvetica" w:hAnsi="Helvetica" w:cs="Helvetica"/>
                <w:color w:val="333333"/>
                <w:sz w:val="19"/>
                <w:szCs w:val="19"/>
              </w:rPr>
              <w:t>829</w:t>
            </w:r>
            <w:r w:rsidR="00440950" w:rsidRPr="00440950">
              <w:rPr>
                <w:rFonts w:ascii="Helvetica" w:hAnsi="Helvetica" w:cs="Helvetica"/>
                <w:color w:val="333333"/>
                <w:sz w:val="19"/>
                <w:szCs w:val="19"/>
              </w:rPr>
              <w:t>.XXX.XXX-XX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BF02C6" w14:textId="01394E27" w:rsidR="002224DD" w:rsidRPr="00A00A3A" w:rsidRDefault="00736B39" w:rsidP="00501C5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36B39">
              <w:rPr>
                <w:rFonts w:ascii="Helvetica" w:hAnsi="Helvetica" w:cs="Helvetica"/>
                <w:color w:val="333333"/>
                <w:sz w:val="19"/>
                <w:szCs w:val="19"/>
              </w:rPr>
              <w:t>ELLEN BATISTA SOBRAL CPF n° 013.XXX.XXX-XX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6A64FBF0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r w:rsidR="00AC35E0" w:rsidRPr="00A00A3A">
        <w:rPr>
          <w:rFonts w:asciiTheme="minorHAnsi" w:hAnsiTheme="minorHAnsi" w:cstheme="minorHAnsi"/>
          <w:sz w:val="24"/>
          <w:szCs w:val="24"/>
        </w:rPr>
        <w:t>Acompanhar e fiscalizar</w:t>
      </w:r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relatar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 - opinar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manifestar-se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X - exigir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41E85DE2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36B39">
        <w:rPr>
          <w:rFonts w:asciiTheme="minorHAnsi" w:hAnsiTheme="minorHAnsi" w:cstheme="minorHAnsi"/>
          <w:b/>
          <w:sz w:val="24"/>
          <w:szCs w:val="24"/>
        </w:rPr>
        <w:t>24</w:t>
      </w:r>
      <w:r w:rsidR="00440950" w:rsidRPr="00440950">
        <w:rPr>
          <w:rFonts w:asciiTheme="minorHAnsi" w:hAnsiTheme="minorHAnsi" w:cstheme="minorHAnsi"/>
          <w:b/>
          <w:sz w:val="24"/>
          <w:szCs w:val="24"/>
        </w:rPr>
        <w:t xml:space="preserve"> de junho de 2025</w:t>
      </w:r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7F6FC5">
      <w:headerReference w:type="default" r:id="rId8"/>
      <w:footerReference w:type="default" r:id="rId9"/>
      <w:pgSz w:w="11906" w:h="16838"/>
      <w:pgMar w:top="1417" w:right="991" w:bottom="0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738FE" w14:textId="77777777" w:rsidR="00907BE8" w:rsidRDefault="00907BE8" w:rsidP="00FE192A">
      <w:pPr>
        <w:spacing w:after="0" w:line="240" w:lineRule="auto"/>
      </w:pPr>
      <w:r>
        <w:separator/>
      </w:r>
    </w:p>
  </w:endnote>
  <w:endnote w:type="continuationSeparator" w:id="0">
    <w:p w14:paraId="0B9452C5" w14:textId="77777777" w:rsidR="00907BE8" w:rsidRDefault="00907BE8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443145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8F11A" w14:textId="77777777" w:rsidR="00907BE8" w:rsidRDefault="00907BE8" w:rsidP="00FE192A">
      <w:pPr>
        <w:spacing w:after="0" w:line="240" w:lineRule="auto"/>
      </w:pPr>
      <w:r>
        <w:separator/>
      </w:r>
    </w:p>
  </w:footnote>
  <w:footnote w:type="continuationSeparator" w:id="0">
    <w:p w14:paraId="0F42BA80" w14:textId="77777777" w:rsidR="00907BE8" w:rsidRDefault="00907BE8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38148848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007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041D7"/>
    <w:rsid w:val="00111685"/>
    <w:rsid w:val="0014244F"/>
    <w:rsid w:val="00143D31"/>
    <w:rsid w:val="00151CCD"/>
    <w:rsid w:val="00155B35"/>
    <w:rsid w:val="00156961"/>
    <w:rsid w:val="00157398"/>
    <w:rsid w:val="001606B4"/>
    <w:rsid w:val="001636E6"/>
    <w:rsid w:val="00163AE8"/>
    <w:rsid w:val="0017288E"/>
    <w:rsid w:val="001829E4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1F7D50"/>
    <w:rsid w:val="00200686"/>
    <w:rsid w:val="00200979"/>
    <w:rsid w:val="0020126B"/>
    <w:rsid w:val="00204D27"/>
    <w:rsid w:val="002144DB"/>
    <w:rsid w:val="00215AA7"/>
    <w:rsid w:val="0021753D"/>
    <w:rsid w:val="00220E8F"/>
    <w:rsid w:val="002224DD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5BA3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0569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0950"/>
    <w:rsid w:val="00441056"/>
    <w:rsid w:val="0044147C"/>
    <w:rsid w:val="0044282E"/>
    <w:rsid w:val="0045033C"/>
    <w:rsid w:val="00452D8D"/>
    <w:rsid w:val="00467390"/>
    <w:rsid w:val="00472BC5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29E5"/>
    <w:rsid w:val="004C7AC0"/>
    <w:rsid w:val="004D3659"/>
    <w:rsid w:val="004E7A57"/>
    <w:rsid w:val="004F5FC8"/>
    <w:rsid w:val="004F7031"/>
    <w:rsid w:val="00501C58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33B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6B39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C5007"/>
    <w:rsid w:val="007E2FD9"/>
    <w:rsid w:val="007E36FB"/>
    <w:rsid w:val="007E3D80"/>
    <w:rsid w:val="007F6CD9"/>
    <w:rsid w:val="007F6FC5"/>
    <w:rsid w:val="0080349A"/>
    <w:rsid w:val="00817B98"/>
    <w:rsid w:val="00826524"/>
    <w:rsid w:val="0083249F"/>
    <w:rsid w:val="0083741F"/>
    <w:rsid w:val="00840318"/>
    <w:rsid w:val="00842FDB"/>
    <w:rsid w:val="0085056A"/>
    <w:rsid w:val="00852098"/>
    <w:rsid w:val="008534E0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B36C2"/>
    <w:rsid w:val="008D10E9"/>
    <w:rsid w:val="008D145B"/>
    <w:rsid w:val="008D3356"/>
    <w:rsid w:val="008D77DA"/>
    <w:rsid w:val="008D7856"/>
    <w:rsid w:val="008E7C19"/>
    <w:rsid w:val="009016BC"/>
    <w:rsid w:val="009019C2"/>
    <w:rsid w:val="00904E75"/>
    <w:rsid w:val="00907BE8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5E0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0F4D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4CDE"/>
    <w:rsid w:val="00BD6214"/>
    <w:rsid w:val="00BE0BC9"/>
    <w:rsid w:val="00BE1FDB"/>
    <w:rsid w:val="00BE530E"/>
    <w:rsid w:val="00BE5D58"/>
    <w:rsid w:val="00BE659A"/>
    <w:rsid w:val="00BE6AF0"/>
    <w:rsid w:val="00BF09A3"/>
    <w:rsid w:val="00BF0CE2"/>
    <w:rsid w:val="00BF612A"/>
    <w:rsid w:val="00BF631C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C21B9"/>
    <w:rsid w:val="00CD1AF4"/>
    <w:rsid w:val="00CD2F14"/>
    <w:rsid w:val="00CD56A5"/>
    <w:rsid w:val="00CE0A35"/>
    <w:rsid w:val="00CE32DD"/>
    <w:rsid w:val="00CF0DB9"/>
    <w:rsid w:val="00CF122C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67B54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8C9"/>
    <w:rsid w:val="00DB40AA"/>
    <w:rsid w:val="00DC006A"/>
    <w:rsid w:val="00DD1CB2"/>
    <w:rsid w:val="00DE14BE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495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agu</dc:creator>
  <cp:lastModifiedBy>Adalto Sousa</cp:lastModifiedBy>
  <cp:revision>2</cp:revision>
  <cp:lastPrinted>2020-07-14T12:17:00Z</cp:lastPrinted>
  <dcterms:created xsi:type="dcterms:W3CDTF">2025-06-24T12:42:00Z</dcterms:created>
  <dcterms:modified xsi:type="dcterms:W3CDTF">2025-06-24T12:42:00Z</dcterms:modified>
</cp:coreProperties>
</file>